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AD" w:rsidRDefault="002214AD" w:rsidP="00691B56">
      <w:pPr>
        <w:jc w:val="both"/>
        <w:rPr>
          <w:sz w:val="20"/>
          <w:szCs w:val="20"/>
        </w:rPr>
      </w:pPr>
    </w:p>
    <w:p w:rsidR="002214AD" w:rsidRDefault="002214AD" w:rsidP="00F54841">
      <w:pPr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214AD" w:rsidRDefault="002214AD" w:rsidP="00F54841">
      <w:pPr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письму департамента образования, науки и молодежной политики Воронежской области </w:t>
      </w:r>
    </w:p>
    <w:p w:rsidR="002214AD" w:rsidRDefault="002214AD" w:rsidP="00F54841">
      <w:pPr>
        <w:ind w:left="4560"/>
        <w:jc w:val="both"/>
        <w:rPr>
          <w:sz w:val="28"/>
          <w:szCs w:val="28"/>
        </w:rPr>
      </w:pPr>
      <w:r>
        <w:rPr>
          <w:sz w:val="28"/>
          <w:szCs w:val="28"/>
        </w:rPr>
        <w:t>от ___.04.2018 № 80-11/____</w:t>
      </w:r>
    </w:p>
    <w:p w:rsidR="002214AD" w:rsidRDefault="002214AD" w:rsidP="00F54841">
      <w:pPr>
        <w:ind w:left="4560"/>
        <w:jc w:val="both"/>
        <w:rPr>
          <w:sz w:val="28"/>
          <w:szCs w:val="28"/>
        </w:rPr>
      </w:pPr>
    </w:p>
    <w:p w:rsidR="002214AD" w:rsidRPr="00BF2944" w:rsidRDefault="002214AD" w:rsidP="00BF2944">
      <w:pPr>
        <w:ind w:firstLine="720"/>
        <w:jc w:val="right"/>
        <w:rPr>
          <w:b/>
          <w:bCs/>
          <w:sz w:val="28"/>
          <w:szCs w:val="28"/>
        </w:rPr>
      </w:pPr>
      <w:bookmarkStart w:id="0" w:name="_GoBack"/>
      <w:r w:rsidRPr="00BF2944">
        <w:rPr>
          <w:b/>
          <w:bCs/>
          <w:sz w:val="28"/>
          <w:szCs w:val="28"/>
        </w:rPr>
        <w:t>ПРОЕКТ</w:t>
      </w:r>
    </w:p>
    <w:p w:rsidR="002214AD" w:rsidRPr="00BF2944" w:rsidRDefault="002214AD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Положение</w:t>
      </w:r>
    </w:p>
    <w:p w:rsidR="002214AD" w:rsidRDefault="002214AD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 xml:space="preserve">о Совете по профилактике безнадзорности, правонарушений, наркомании среди несовершеннолетних и </w:t>
      </w:r>
    </w:p>
    <w:p w:rsidR="002214AD" w:rsidRPr="00BF2944" w:rsidRDefault="002214AD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пропаганде здорового образа жизни</w:t>
      </w:r>
    </w:p>
    <w:bookmarkEnd w:id="0"/>
    <w:p w:rsidR="002214AD" w:rsidRPr="00BF2944" w:rsidRDefault="002214AD" w:rsidP="00BF2944">
      <w:pPr>
        <w:ind w:firstLine="720"/>
        <w:jc w:val="both"/>
        <w:rPr>
          <w:b/>
          <w:bCs/>
          <w:sz w:val="28"/>
          <w:szCs w:val="28"/>
        </w:rPr>
      </w:pPr>
    </w:p>
    <w:p w:rsidR="002214AD" w:rsidRPr="00BF2944" w:rsidRDefault="002214AD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1. Общие положения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  <w:shd w:val="clear" w:color="auto" w:fill="FFFFFF"/>
        </w:rPr>
      </w:pPr>
      <w:r w:rsidRPr="00BF2944">
        <w:rPr>
          <w:sz w:val="28"/>
          <w:szCs w:val="28"/>
        </w:rPr>
        <w:t xml:space="preserve">1.1. Настоящее Положение </w:t>
      </w:r>
      <w:r>
        <w:rPr>
          <w:sz w:val="28"/>
          <w:szCs w:val="28"/>
        </w:rPr>
        <w:t>разработано</w:t>
      </w:r>
      <w:r w:rsidRPr="00BF2944">
        <w:rPr>
          <w:sz w:val="28"/>
          <w:szCs w:val="28"/>
        </w:rPr>
        <w:t xml:space="preserve"> на основе Конвенции ООН о правах ребенка, Конституции Российской Федерации, Федеральных законов Российской Федерации</w:t>
      </w:r>
      <w:r w:rsidRPr="00BF2944">
        <w:rPr>
          <w:sz w:val="28"/>
          <w:szCs w:val="28"/>
          <w:shd w:val="clear" w:color="auto" w:fill="FFFFFF"/>
        </w:rPr>
        <w:t xml:space="preserve"> от: 24.06.1999 №</w:t>
      </w:r>
      <w:r>
        <w:rPr>
          <w:sz w:val="28"/>
          <w:szCs w:val="28"/>
          <w:shd w:val="clear" w:color="auto" w:fill="FFFFFF"/>
        </w:rPr>
        <w:t xml:space="preserve"> </w:t>
      </w:r>
      <w:r w:rsidRPr="00BF2944">
        <w:rPr>
          <w:sz w:val="28"/>
          <w:szCs w:val="28"/>
          <w:shd w:val="clear" w:color="auto" w:fill="FFFFFF"/>
        </w:rPr>
        <w:t xml:space="preserve">120-ФЗ «Об основах системы профилактики безнадзорности и правонарушений несовершеннолетних», </w:t>
      </w:r>
      <w:r w:rsidRPr="00BF2944">
        <w:rPr>
          <w:sz w:val="28"/>
          <w:szCs w:val="28"/>
        </w:rPr>
        <w:t>24.07.1998 № 124</w:t>
      </w:r>
      <w:r>
        <w:rPr>
          <w:sz w:val="28"/>
          <w:szCs w:val="28"/>
        </w:rPr>
        <w:t>-</w:t>
      </w:r>
      <w:r w:rsidRPr="00BF2944">
        <w:rPr>
          <w:sz w:val="28"/>
          <w:szCs w:val="28"/>
        </w:rPr>
        <w:t>ФЗ «Об основных гарантиях прав ребенка в Российской Федерации», 21.12.2012 №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273-ФЗ «Об образовании в Российской Федерации».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F2944">
        <w:rPr>
          <w:sz w:val="28"/>
          <w:szCs w:val="28"/>
        </w:rPr>
        <w:t>. Совет по профилактике безнадзорности, правонарушений, наркомании среди несовершеннолетних и пропаганде здорового образа жизни (далее - Совет) - это коллегиальный орган, целью которого является планирование</w:t>
      </w:r>
      <w:r>
        <w:rPr>
          <w:sz w:val="28"/>
          <w:szCs w:val="28"/>
        </w:rPr>
        <w:t xml:space="preserve"> и</w:t>
      </w:r>
      <w:r w:rsidRPr="00BF2944">
        <w:rPr>
          <w:sz w:val="28"/>
          <w:szCs w:val="28"/>
        </w:rPr>
        <w:t xml:space="preserve"> организация проведения профилактики социально опасных явлений (безнадзорности, правонарушений, наркомании, антиобщественных действий), координация действий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общеобразовательной организации с работой районных структур и общественных организаций, работающих с детьми и подростками.</w:t>
      </w:r>
    </w:p>
    <w:p w:rsidR="002214AD" w:rsidRPr="00BF2944" w:rsidRDefault="002214AD" w:rsidP="00BF2944">
      <w:pPr>
        <w:pStyle w:val="Style3"/>
        <w:spacing w:line="240" w:lineRule="auto"/>
        <w:ind w:firstLine="720"/>
        <w:rPr>
          <w:rStyle w:val="FontStyle14"/>
          <w:sz w:val="28"/>
          <w:szCs w:val="28"/>
        </w:rPr>
      </w:pPr>
      <w:r w:rsidRPr="00BF294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F2944">
        <w:rPr>
          <w:sz w:val="28"/>
          <w:szCs w:val="28"/>
        </w:rPr>
        <w:t xml:space="preserve">. </w:t>
      </w:r>
      <w:r w:rsidRPr="00BF2944">
        <w:rPr>
          <w:rStyle w:val="FontStyle14"/>
          <w:sz w:val="28"/>
          <w:szCs w:val="28"/>
        </w:rPr>
        <w:t xml:space="preserve">Председателем Совета является заместитель директора </w:t>
      </w:r>
      <w:r w:rsidRPr="00BF2944">
        <w:rPr>
          <w:rStyle w:val="FontStyle15"/>
          <w:sz w:val="28"/>
          <w:szCs w:val="28"/>
        </w:rPr>
        <w:t xml:space="preserve">по </w:t>
      </w:r>
      <w:r w:rsidRPr="00BF2944">
        <w:rPr>
          <w:rStyle w:val="FontStyle14"/>
          <w:sz w:val="28"/>
          <w:szCs w:val="28"/>
        </w:rPr>
        <w:t>воспитательной работе, который координирует деятельность всех членов Совета, проводит заседания.</w:t>
      </w:r>
    </w:p>
    <w:p w:rsidR="002214AD" w:rsidRPr="00BF2944" w:rsidRDefault="002214AD" w:rsidP="00BF2944">
      <w:pPr>
        <w:pStyle w:val="Style3"/>
        <w:spacing w:line="240" w:lineRule="auto"/>
        <w:ind w:firstLine="720"/>
        <w:rPr>
          <w:rStyle w:val="FontStyle14"/>
          <w:sz w:val="28"/>
          <w:szCs w:val="28"/>
        </w:rPr>
      </w:pPr>
      <w:r w:rsidRPr="00BF2944">
        <w:rPr>
          <w:rStyle w:val="FontStyle16"/>
          <w:sz w:val="28"/>
          <w:szCs w:val="28"/>
        </w:rPr>
        <w:t>1</w:t>
      </w:r>
      <w:r w:rsidRPr="00BF2944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>4</w:t>
      </w:r>
      <w:r w:rsidRPr="00BF2944">
        <w:rPr>
          <w:rStyle w:val="FontStyle15"/>
          <w:sz w:val="28"/>
          <w:szCs w:val="28"/>
        </w:rPr>
        <w:t xml:space="preserve">. </w:t>
      </w:r>
      <w:r w:rsidRPr="00BF2944">
        <w:rPr>
          <w:rStyle w:val="FontStyle14"/>
          <w:sz w:val="28"/>
          <w:szCs w:val="28"/>
        </w:rPr>
        <w:t xml:space="preserve">Секретарь и иные функции распределяются добровольно </w:t>
      </w:r>
      <w:r w:rsidRPr="00BF2944">
        <w:rPr>
          <w:rStyle w:val="FontStyle15"/>
          <w:sz w:val="28"/>
          <w:szCs w:val="28"/>
        </w:rPr>
        <w:t xml:space="preserve">среди </w:t>
      </w:r>
      <w:r w:rsidRPr="00BF2944">
        <w:rPr>
          <w:rStyle w:val="FontStyle14"/>
          <w:sz w:val="28"/>
          <w:szCs w:val="28"/>
        </w:rPr>
        <w:t>членов Совета.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В Совет </w:t>
      </w:r>
      <w:r>
        <w:rPr>
          <w:sz w:val="28"/>
          <w:szCs w:val="28"/>
        </w:rPr>
        <w:t>могут входить</w:t>
      </w:r>
      <w:r w:rsidRPr="00BF2944">
        <w:rPr>
          <w:sz w:val="28"/>
          <w:szCs w:val="28"/>
        </w:rPr>
        <w:t>: социальный педагог, педагог-психолог, иные педагоги, представители родительской общественности, органов ученического самоуправления, методического объединения классных руководителей</w:t>
      </w:r>
      <w:r>
        <w:rPr>
          <w:sz w:val="28"/>
          <w:szCs w:val="28"/>
        </w:rPr>
        <w:t xml:space="preserve">, </w:t>
      </w:r>
      <w:r w:rsidRPr="00BF2944">
        <w:rPr>
          <w:sz w:val="28"/>
          <w:szCs w:val="28"/>
        </w:rPr>
        <w:t>представители других учреждений и ведомств: местных органов власти, внутренних дел, социальной защиты населения, учреждений дополнительного образования детей.</w:t>
      </w:r>
    </w:p>
    <w:p w:rsidR="002214AD" w:rsidRPr="00BF2944" w:rsidRDefault="002214AD" w:rsidP="00BF29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F2944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>5</w:t>
      </w:r>
      <w:r w:rsidRPr="00BF2944">
        <w:rPr>
          <w:color w:val="auto"/>
          <w:sz w:val="28"/>
          <w:szCs w:val="28"/>
        </w:rPr>
        <w:t xml:space="preserve">. Состав Совета утверждается приказом образовательного учреждения.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</w:p>
    <w:p w:rsidR="002214AD" w:rsidRPr="00BF2944" w:rsidRDefault="002214AD" w:rsidP="00BF29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F2944">
        <w:rPr>
          <w:b/>
          <w:bCs/>
          <w:sz w:val="28"/>
          <w:szCs w:val="28"/>
        </w:rPr>
        <w:lastRenderedPageBreak/>
        <w:t>2. Принципы и задачи деятельности Совета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2.1. Деятельность Совета основывается на принципах: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законности, демократизма и гуманного обращения с несовершеннолетними;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-индивидуального подхода к несовершеннолетним и их семьям;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соблюдения конфиденциальности полученной информации;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обеспечения ответственности должностных лиц и граждан за нарушение прав и законных интересов несовершеннолетних.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2.2. Основными задачами деятельности Совета являются: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мониторинг состояния проблем правонарушений и употребления психоактивных веществ несовершеннолетни</w:t>
      </w:r>
      <w:r>
        <w:rPr>
          <w:sz w:val="28"/>
          <w:szCs w:val="28"/>
        </w:rPr>
        <w:t>ми</w:t>
      </w:r>
      <w:r w:rsidRPr="00BF2944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ми</w:t>
      </w:r>
      <w:r w:rsidRPr="00BF2944">
        <w:rPr>
          <w:sz w:val="28"/>
          <w:szCs w:val="28"/>
        </w:rPr>
        <w:t>ся;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разработка и осуществление комплекса мероприятий по профилактике правонарушений, алкоголизма, наркомании, токсикомании и безнадзорности среди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обучающихся;</w:t>
      </w:r>
    </w:p>
    <w:p w:rsidR="002214AD" w:rsidRPr="00BF2944" w:rsidRDefault="002214AD" w:rsidP="00BF2944">
      <w:pPr>
        <w:ind w:firstLine="720"/>
        <w:jc w:val="both"/>
        <w:rPr>
          <w:rStyle w:val="FontStyle14"/>
          <w:sz w:val="28"/>
          <w:szCs w:val="28"/>
        </w:rPr>
      </w:pPr>
      <w:r w:rsidRPr="00BF2944">
        <w:rPr>
          <w:sz w:val="28"/>
          <w:szCs w:val="28"/>
        </w:rPr>
        <w:t>-</w:t>
      </w:r>
      <w:r w:rsidRPr="00BF2944">
        <w:rPr>
          <w:rStyle w:val="FontStyle14"/>
          <w:sz w:val="28"/>
          <w:szCs w:val="28"/>
        </w:rPr>
        <w:t>распространение информации о причинах, формах и последствиях злоупотребления наркотическими средствами;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разъяснение существующего законодательства, прав и обязанностей родителей (законных представителей) и детей;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защита прав и представление интересов ребенка в различных конфликтных ситуациях с участием как физических, так юридических лиц;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проведение индивидуально</w:t>
      </w:r>
      <w:r>
        <w:rPr>
          <w:sz w:val="28"/>
          <w:szCs w:val="28"/>
        </w:rPr>
        <w:t xml:space="preserve">й </w:t>
      </w:r>
      <w:r w:rsidRPr="00BF2944">
        <w:rPr>
          <w:sz w:val="28"/>
          <w:szCs w:val="28"/>
        </w:rPr>
        <w:t>воспитательной работы с подростками девиантного поведения;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организация работы с социально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опасными, неблагополучными, проблемными семьями, защита прав детей из данной категории семей;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rStyle w:val="FontStyle14"/>
          <w:sz w:val="28"/>
          <w:szCs w:val="28"/>
        </w:rPr>
        <w:t xml:space="preserve"> - формирование у подростков навыков здорового образа жизни и ответственного отношения к своему здоровью.</w:t>
      </w:r>
    </w:p>
    <w:p w:rsidR="002214AD" w:rsidRDefault="002214AD" w:rsidP="00BF2944">
      <w:pPr>
        <w:ind w:firstLine="720"/>
        <w:jc w:val="both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 xml:space="preserve"> </w:t>
      </w:r>
    </w:p>
    <w:p w:rsidR="002214AD" w:rsidRPr="00BF2944" w:rsidRDefault="002214AD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3. Категории лиц, в отношении которых проводится индивидуальная профилактическая работа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3.1. Совет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безнадзорные, беспризорные;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склонные к бродяжничеству;</w:t>
      </w:r>
    </w:p>
    <w:p w:rsidR="002214AD" w:rsidRPr="00BF2944" w:rsidRDefault="002214AD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употребляющие психоактивные вещества;</w:t>
      </w:r>
    </w:p>
    <w:p w:rsidR="002214AD" w:rsidRPr="00BF2944" w:rsidRDefault="002214AD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состоящие на учете в органах внутренних дел, комиссии по делам </w:t>
      </w:r>
      <w:r w:rsidRPr="00BF2944">
        <w:rPr>
          <w:sz w:val="28"/>
          <w:szCs w:val="28"/>
        </w:rPr>
        <w:lastRenderedPageBreak/>
        <w:t>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состоящие на внешнем учете в органах внутренних дел, здравоохранения;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нарушающие устав образовательной организации.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3.2. Совет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</w:p>
    <w:p w:rsidR="002214AD" w:rsidRPr="00BF2944" w:rsidRDefault="002214AD" w:rsidP="00BF2944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4. Порядок деятельности Совета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4.1. Совет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4.2. При разборе персональных дел (утверждении программ (планов) индивидуальной профилактической работы, осуществлении промежуточного контроля их реализации, полным завершением данной работы или ее продлением) приглашаются классные руководители, специалисты других учреждений и ведомств, родители, воспитатели.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Обучающегося и его родителей (законных представителей)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4.3. Деятельность Совета планируется на текущий учебный год. План работы обсуждается на заседании Совета и утверждается директором </w:t>
      </w:r>
      <w:r>
        <w:rPr>
          <w:sz w:val="28"/>
          <w:szCs w:val="28"/>
        </w:rPr>
        <w:t>обще</w:t>
      </w:r>
      <w:r w:rsidRPr="00BF2944">
        <w:rPr>
          <w:sz w:val="28"/>
          <w:szCs w:val="28"/>
        </w:rPr>
        <w:t xml:space="preserve">образовательной организации. В течение учебного года по мере необходимости в план вносятся коррективы.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4.4. Деятельность Совета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общеобразовательной организации и района.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4.5. Деятельность Совета оформляется в следующих документах: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приказ о создании Совета;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положение о Совете;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план работы Совета на учебный год, календарный план работы;</w:t>
      </w:r>
    </w:p>
    <w:p w:rsidR="002214AD" w:rsidRPr="00BF2944" w:rsidRDefault="002214AD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журнал протоколов заседаний Совета;</w:t>
      </w:r>
    </w:p>
    <w:p w:rsidR="002214AD" w:rsidRPr="00BF2944" w:rsidRDefault="002214AD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lastRenderedPageBreak/>
        <w:t>- программы (планы) индивидуальной профилактической работы с обучающимися, состоящими на внутреннем и внешнем учете;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списки обучающихся, семей, состоящих на внутреннем и внешнем учете.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4.6. Совет образовательной организации подотчетен директору </w:t>
      </w:r>
      <w:r>
        <w:rPr>
          <w:sz w:val="28"/>
          <w:szCs w:val="28"/>
        </w:rPr>
        <w:t>обще</w:t>
      </w:r>
      <w:r w:rsidRPr="00BF2944">
        <w:rPr>
          <w:sz w:val="28"/>
          <w:szCs w:val="28"/>
        </w:rPr>
        <w:t xml:space="preserve">образовательной организации.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4.7. Деятельность Совета контролируется педагогическим советом общеобразовательной организации.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rStyle w:val="FontStyle12"/>
          <w:b w:val="0"/>
          <w:bCs w:val="0"/>
          <w:sz w:val="28"/>
          <w:szCs w:val="28"/>
        </w:rPr>
        <w:t xml:space="preserve">4.8. Совет </w:t>
      </w:r>
      <w:r w:rsidRPr="00BF2944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сайт общеобразовательной организации.</w:t>
      </w:r>
    </w:p>
    <w:p w:rsidR="002214AD" w:rsidRPr="00BF2944" w:rsidRDefault="002214AD" w:rsidP="00BF2944">
      <w:pPr>
        <w:shd w:val="clear" w:color="auto" w:fill="FFFFFF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4.9.</w:t>
      </w:r>
      <w:r>
        <w:rPr>
          <w:sz w:val="28"/>
          <w:szCs w:val="28"/>
        </w:rPr>
        <w:t xml:space="preserve"> Председатель Совета</w:t>
      </w:r>
      <w:r w:rsidRPr="00BF2944">
        <w:rPr>
          <w:sz w:val="28"/>
          <w:szCs w:val="28"/>
        </w:rPr>
        <w:t xml:space="preserve"> ежеквартально, до двадцатого числа последнего месяца квартала, предоставляет информацию в муниципальные органы управления образования о деятельности Совета.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</w:p>
    <w:p w:rsidR="002214AD" w:rsidRPr="00BF2944" w:rsidRDefault="002214AD" w:rsidP="007646F5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5. Содержание деятельности Совета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5.1. Совет осуществляет аналитическую деятельность: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изучает уровень преступности и правонарушений среди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обучающихся;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выявляет детей «группы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риска»,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отклонений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поведении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склонных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злоупотреблению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веществ;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определяет причины и мотивы антиобщественного поведения обучающихся;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изучает состояние профилактической деятельности обучающей организации, эффективность проводимых мероприятий.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5.2. Совет осуществляет непосредственную деятельность по профилактике безнадзорности, правонарушений, наркомании среди несовершеннолетних и пропаганде здорового образа жизни: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определяет план индивидуальной профилактической работы с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обучающимися и представляет его на утверждение директору общеобразовательной организации;</w:t>
      </w:r>
    </w:p>
    <w:p w:rsidR="002214AD" w:rsidRPr="00BF2944" w:rsidRDefault="002214AD" w:rsidP="00BF29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F2944">
        <w:rPr>
          <w:color w:val="auto"/>
          <w:sz w:val="28"/>
          <w:szCs w:val="28"/>
        </w:rPr>
        <w:t xml:space="preserve">- принимает решение об организации коррекционной работы как в отношении обучающегося, так и в отношении родителей (законных представителей) и/или семьи несовершеннолетнего, если она не справляется со своими обязанностями по воспитанию, обучению или содержанию несовершеннолетнего;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направляет в случае необходимости обучающегося или его родителей (законных представителей) на консультации к специалистам (психологу, врачу-наркологу, дефектологу, медицинскому, социальному работнику и т.п.);</w:t>
      </w:r>
    </w:p>
    <w:p w:rsidR="002214AD" w:rsidRPr="00BF2944" w:rsidRDefault="002214AD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организует диагностическую и коррекционную работу при отсутствии педагога-психолога;</w:t>
      </w:r>
    </w:p>
    <w:p w:rsidR="002214AD" w:rsidRPr="00BF2944" w:rsidRDefault="002214AD" w:rsidP="00EB6E1C">
      <w:pPr>
        <w:widowControl w:val="0"/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осуществляет постановку и снятие обучающегося с внутреннего учета </w:t>
      </w:r>
      <w:r w:rsidRPr="00BF2944">
        <w:rPr>
          <w:sz w:val="28"/>
          <w:szCs w:val="28"/>
        </w:rPr>
        <w:lastRenderedPageBreak/>
        <w:t xml:space="preserve">в общеобразовательной организации; </w:t>
      </w:r>
    </w:p>
    <w:p w:rsidR="002214AD" w:rsidRPr="00BF2944" w:rsidRDefault="002214AD" w:rsidP="00BF294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BF2944">
        <w:rPr>
          <w:color w:val="auto"/>
          <w:sz w:val="28"/>
          <w:szCs w:val="28"/>
        </w:rPr>
        <w:t xml:space="preserve">- осуществляет контроль выполнения индивидуальных коррекционных программ и программ сопровождения;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организует в особо сложных случаях индивидуальное шефство над обучающимся;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вовлекает обучающихся «группы риска»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общеобразовательной организации, городе;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информирует директора образовательной организации о состоянии проводимой работы с несовершеннолетними;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определяет сроки проведения индивидуальной профилактической работы с обучающимися.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 5.3. Совет осуществляет организационную деятельность: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ставит перед соответствующими организациями вопрос о привлечении родителей (законных представителей), не выполняющих свои обязанности по воспитанию детей, к установленной законодательством ответственности;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при отсутствии положительных результатов в проводимой работе информирует об этом директора образовательной организации,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 xml:space="preserve">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обучающихся; 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выносит проблемные вопросы на обсуждение педагогического совета общеобразовательной организации и для принятия решения его руководством;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реализует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групповой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proofErr w:type="spellStart"/>
      <w:r w:rsidRPr="00BF2944"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(зависимого)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обучающихся;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оказывает помощь в работе педагогам, классным руководителям, закрепленным за обучающимися «группы риска»;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реализует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групповой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программы,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proofErr w:type="spellStart"/>
      <w:r w:rsidRPr="00BF2944"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(зависимого)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обучающихся;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lastRenderedPageBreak/>
        <w:t>- ведет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родителями (законными представителями</w:t>
      </w:r>
      <w:proofErr w:type="gramStart"/>
      <w:r w:rsidRPr="00BF2944">
        <w:rPr>
          <w:sz w:val="28"/>
          <w:szCs w:val="28"/>
        </w:rPr>
        <w:t>),направленную</w:t>
      </w:r>
      <w:proofErr w:type="gramEnd"/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наркотизации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целесообразности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внутрисемейного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проблеме,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proofErr w:type="spellStart"/>
      <w:r w:rsidRPr="00BF2944">
        <w:rPr>
          <w:sz w:val="28"/>
          <w:szCs w:val="28"/>
        </w:rPr>
        <w:t>девиантности</w:t>
      </w:r>
      <w:proofErr w:type="spellEnd"/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поведении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зависимостей,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профилактику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социально-негативных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явлений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здорового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образа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жизни;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организует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информационно-просветительскую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обучающихся;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организует обучение педагогического коллектива современным формам и методам профилактической деятельности;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sz w:val="28"/>
          <w:szCs w:val="28"/>
        </w:rPr>
        <w:t>- проводит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профилактические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акции,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операции,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классные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часы,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конкурсы,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организует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выставки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профилактической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работы.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</w:p>
    <w:p w:rsidR="002214AD" w:rsidRPr="00BF2944" w:rsidRDefault="002214AD" w:rsidP="00EB6E1C">
      <w:pPr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Заключительные положения</w:t>
      </w:r>
    </w:p>
    <w:p w:rsidR="002214AD" w:rsidRPr="00BF2944" w:rsidRDefault="002214AD" w:rsidP="00BF2944">
      <w:pPr>
        <w:ind w:firstLine="720"/>
        <w:jc w:val="both"/>
        <w:rPr>
          <w:rStyle w:val="FontStyle14"/>
          <w:sz w:val="28"/>
          <w:szCs w:val="28"/>
        </w:rPr>
      </w:pPr>
      <w:r w:rsidRPr="00BF2944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BF2944">
        <w:rPr>
          <w:sz w:val="28"/>
          <w:szCs w:val="28"/>
        </w:rPr>
        <w:t>. Совет несет ответственность за правильность оформления документов (протоколов заседаний, ходатайств, писем) и законность принимаемых решений.</w:t>
      </w:r>
    </w:p>
    <w:p w:rsidR="002214AD" w:rsidRPr="00BF2944" w:rsidRDefault="002214AD" w:rsidP="00BF2944">
      <w:pPr>
        <w:ind w:firstLine="720"/>
        <w:jc w:val="both"/>
        <w:rPr>
          <w:rStyle w:val="FontStyle14"/>
          <w:sz w:val="28"/>
          <w:szCs w:val="28"/>
        </w:rPr>
      </w:pPr>
      <w:r w:rsidRPr="00BF2944">
        <w:rPr>
          <w:rStyle w:val="FontStyle14"/>
          <w:sz w:val="28"/>
          <w:szCs w:val="28"/>
        </w:rPr>
        <w:t>6.</w:t>
      </w:r>
      <w:r>
        <w:rPr>
          <w:rStyle w:val="FontStyle14"/>
          <w:sz w:val="28"/>
          <w:szCs w:val="28"/>
        </w:rPr>
        <w:t>2</w:t>
      </w:r>
      <w:r w:rsidRPr="00BF2944">
        <w:rPr>
          <w:rStyle w:val="FontStyle14"/>
          <w:sz w:val="28"/>
          <w:szCs w:val="28"/>
        </w:rPr>
        <w:t xml:space="preserve">. Члены </w:t>
      </w:r>
      <w:r w:rsidRPr="00BF2944">
        <w:rPr>
          <w:rStyle w:val="FontStyle12"/>
          <w:b w:val="0"/>
          <w:bCs w:val="0"/>
          <w:sz w:val="28"/>
          <w:szCs w:val="28"/>
        </w:rPr>
        <w:t xml:space="preserve">Совета </w:t>
      </w:r>
      <w:r w:rsidRPr="00BF2944">
        <w:rPr>
          <w:rStyle w:val="FontStyle17"/>
          <w:sz w:val="28"/>
          <w:szCs w:val="28"/>
        </w:rPr>
        <w:t xml:space="preserve">обязаны </w:t>
      </w:r>
      <w:r w:rsidRPr="00BF2944">
        <w:rPr>
          <w:rStyle w:val="FontStyle14"/>
          <w:sz w:val="28"/>
          <w:szCs w:val="28"/>
        </w:rPr>
        <w:t xml:space="preserve">соблюдать </w:t>
      </w:r>
      <w:r w:rsidRPr="00BF2944">
        <w:rPr>
          <w:rStyle w:val="FontStyle19"/>
          <w:b w:val="0"/>
          <w:bCs w:val="0"/>
          <w:sz w:val="28"/>
          <w:szCs w:val="28"/>
        </w:rPr>
        <w:t>кон</w:t>
      </w:r>
      <w:r w:rsidRPr="00BF2944">
        <w:rPr>
          <w:rStyle w:val="FontStyle14"/>
          <w:sz w:val="28"/>
          <w:szCs w:val="28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2214AD" w:rsidRPr="00BF2944" w:rsidRDefault="002214AD" w:rsidP="00BF2944">
      <w:pPr>
        <w:ind w:firstLine="720"/>
        <w:jc w:val="both"/>
        <w:rPr>
          <w:sz w:val="28"/>
          <w:szCs w:val="28"/>
        </w:rPr>
      </w:pPr>
      <w:r w:rsidRPr="00BF2944">
        <w:rPr>
          <w:rStyle w:val="FontStyle14"/>
          <w:sz w:val="28"/>
          <w:szCs w:val="28"/>
        </w:rPr>
        <w:t>6.</w:t>
      </w:r>
      <w:r>
        <w:rPr>
          <w:rStyle w:val="FontStyle14"/>
          <w:sz w:val="28"/>
          <w:szCs w:val="28"/>
        </w:rPr>
        <w:t>3</w:t>
      </w:r>
      <w:r w:rsidRPr="00BF2944">
        <w:rPr>
          <w:rStyle w:val="FontStyle14"/>
          <w:sz w:val="28"/>
          <w:szCs w:val="28"/>
        </w:rPr>
        <w:t xml:space="preserve">. </w:t>
      </w:r>
      <w:r w:rsidRPr="00BF2944">
        <w:rPr>
          <w:sz w:val="28"/>
          <w:szCs w:val="28"/>
        </w:rPr>
        <w:t>Решения и рекомендации Совета являются основополагающими в организации работы педагогического коллектива по проблеме профилактики</w:t>
      </w:r>
      <w:r>
        <w:rPr>
          <w:sz w:val="28"/>
          <w:szCs w:val="28"/>
        </w:rPr>
        <w:t xml:space="preserve"> </w:t>
      </w:r>
      <w:r w:rsidRPr="00BF2944">
        <w:rPr>
          <w:sz w:val="28"/>
          <w:szCs w:val="28"/>
        </w:rPr>
        <w:t>безнадзорности, правонарушений, наркомании среди несовершеннолетних и пропаганде здорового образа жизни, защиты прав обучающихся.</w:t>
      </w: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  <w:jc w:val="right"/>
      </w:pPr>
    </w:p>
    <w:p w:rsidR="002214AD" w:rsidRPr="00A250B9" w:rsidRDefault="002214AD" w:rsidP="00BF2944">
      <w:pPr>
        <w:spacing w:line="288" w:lineRule="auto"/>
        <w:jc w:val="right"/>
      </w:pPr>
    </w:p>
    <w:p w:rsidR="002214AD" w:rsidRPr="00A250B9" w:rsidRDefault="002214AD" w:rsidP="00BF2944">
      <w:pPr>
        <w:spacing w:line="288" w:lineRule="auto"/>
        <w:jc w:val="right"/>
      </w:pPr>
    </w:p>
    <w:p w:rsidR="002214AD" w:rsidRPr="00A250B9" w:rsidRDefault="002214AD" w:rsidP="00BF2944">
      <w:pPr>
        <w:spacing w:line="288" w:lineRule="auto"/>
        <w:jc w:val="right"/>
      </w:pPr>
    </w:p>
    <w:p w:rsidR="002214AD" w:rsidRPr="00A250B9" w:rsidRDefault="002214AD" w:rsidP="00BF2944">
      <w:pPr>
        <w:spacing w:line="288" w:lineRule="auto"/>
        <w:jc w:val="right"/>
      </w:pPr>
    </w:p>
    <w:p w:rsidR="002214AD" w:rsidRPr="00A250B9" w:rsidRDefault="002214AD" w:rsidP="00BF2944">
      <w:pPr>
        <w:spacing w:line="288" w:lineRule="auto"/>
        <w:jc w:val="right"/>
      </w:pPr>
    </w:p>
    <w:p w:rsidR="002214AD" w:rsidRPr="00A250B9" w:rsidRDefault="002214AD" w:rsidP="00BF2944">
      <w:pPr>
        <w:spacing w:line="288" w:lineRule="auto"/>
        <w:jc w:val="right"/>
      </w:pPr>
    </w:p>
    <w:p w:rsidR="002214AD" w:rsidRPr="00197814" w:rsidRDefault="002214AD" w:rsidP="00197814">
      <w:pPr>
        <w:ind w:left="4560"/>
        <w:rPr>
          <w:sz w:val="28"/>
          <w:szCs w:val="28"/>
        </w:rPr>
      </w:pPr>
      <w:r>
        <w:br w:type="page"/>
      </w:r>
      <w:r w:rsidRPr="0019781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197814">
        <w:rPr>
          <w:sz w:val="28"/>
          <w:szCs w:val="28"/>
        </w:rPr>
        <w:t>1</w:t>
      </w:r>
    </w:p>
    <w:p w:rsidR="002214AD" w:rsidRPr="00197814" w:rsidRDefault="002214AD" w:rsidP="00197814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2214AD" w:rsidRPr="00197814" w:rsidRDefault="002214AD" w:rsidP="00197814">
      <w:pPr>
        <w:jc w:val="both"/>
        <w:rPr>
          <w:sz w:val="28"/>
          <w:szCs w:val="28"/>
        </w:rPr>
      </w:pPr>
    </w:p>
    <w:p w:rsidR="002214AD" w:rsidRPr="00197814" w:rsidRDefault="002214AD" w:rsidP="00197814">
      <w:pPr>
        <w:jc w:val="center"/>
        <w:rPr>
          <w:sz w:val="28"/>
          <w:szCs w:val="28"/>
        </w:rPr>
      </w:pPr>
      <w:r w:rsidRPr="00197814">
        <w:rPr>
          <w:sz w:val="28"/>
          <w:szCs w:val="28"/>
        </w:rPr>
        <w:t>Категории обучающихся</w:t>
      </w:r>
      <w:r>
        <w:rPr>
          <w:sz w:val="28"/>
          <w:szCs w:val="28"/>
        </w:rPr>
        <w:t>, подлежащих внутришкольному уче</w:t>
      </w:r>
      <w:r w:rsidRPr="00197814">
        <w:rPr>
          <w:sz w:val="28"/>
          <w:szCs w:val="28"/>
        </w:rPr>
        <w:t>ту, и основания для постановки на внутришкольный уч</w:t>
      </w:r>
      <w:r>
        <w:rPr>
          <w:sz w:val="28"/>
          <w:szCs w:val="28"/>
        </w:rPr>
        <w:t>е</w:t>
      </w:r>
      <w:r w:rsidRPr="00197814">
        <w:rPr>
          <w:sz w:val="28"/>
          <w:szCs w:val="28"/>
        </w:rPr>
        <w:t>т</w:t>
      </w:r>
    </w:p>
    <w:p w:rsidR="002214AD" w:rsidRPr="00A250B9" w:rsidRDefault="002214AD" w:rsidP="00BF2944">
      <w:pPr>
        <w:spacing w:line="288" w:lineRule="auto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3827"/>
      </w:tblGrid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№</w:t>
            </w:r>
          </w:p>
          <w:p w:rsidR="002214AD" w:rsidRPr="00436D33" w:rsidRDefault="002214AD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Категории обучающихся</w:t>
            </w:r>
          </w:p>
          <w:p w:rsidR="002214AD" w:rsidRPr="00436D33" w:rsidRDefault="002214AD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2214AD" w:rsidRPr="00436D33" w:rsidRDefault="002214AD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Основание</w:t>
            </w:r>
          </w:p>
          <w:p w:rsidR="002214AD" w:rsidRPr="00436D33" w:rsidRDefault="002214AD" w:rsidP="00846BE1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1.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пропускающие занятия без уважительной причины (15 - 30 % учебного времени), систематически опаздывающие</w:t>
            </w:r>
          </w:p>
        </w:tc>
        <w:tc>
          <w:tcPr>
            <w:tcW w:w="3827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Учет посещаемости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</w:tr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2.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оставленные на повторный год обучения</w:t>
            </w:r>
          </w:p>
        </w:tc>
        <w:tc>
          <w:tcPr>
            <w:tcW w:w="3827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Решение педагогического совета общеобразовательной организации</w:t>
            </w:r>
          </w:p>
        </w:tc>
      </w:tr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3.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причастные к употреблению ПАВ, спиртных напитков, курению на территории школы, правонарушениям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Ходатайство перед Советом о постановке на внутришкольный учет и предоставлении коррекционных услуг несовершеннолетнему</w:t>
            </w:r>
          </w:p>
        </w:tc>
      </w:tr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4.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3827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Наличие докладных от педагогов,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Переписка с работником ПДН, закрепленным за школой</w:t>
            </w:r>
          </w:p>
        </w:tc>
      </w:tr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5.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 совершившие: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правонарушение;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общественно опасное деяние;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- преступление.</w:t>
            </w:r>
          </w:p>
        </w:tc>
        <w:tc>
          <w:tcPr>
            <w:tcW w:w="3827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Выписка из решения </w:t>
            </w:r>
            <w:proofErr w:type="spellStart"/>
            <w:r w:rsidRPr="00436D33">
              <w:rPr>
                <w:sz w:val="28"/>
                <w:szCs w:val="28"/>
              </w:rPr>
              <w:t>КДНиЗП</w:t>
            </w:r>
            <w:proofErr w:type="spellEnd"/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</w:tr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6.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ind w:firstLine="34"/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Обучающиеся, в отношении которых решался вопрос о присвоении статуса социально опасного положения на заседании </w:t>
            </w:r>
            <w:proofErr w:type="spellStart"/>
            <w:r w:rsidRPr="00436D33">
              <w:rPr>
                <w:sz w:val="28"/>
                <w:szCs w:val="28"/>
              </w:rPr>
              <w:t>КДНиЗП</w:t>
            </w:r>
            <w:proofErr w:type="spellEnd"/>
            <w:r w:rsidRPr="00436D33">
              <w:rPr>
                <w:sz w:val="28"/>
                <w:szCs w:val="28"/>
              </w:rPr>
              <w:t>, в присвоении статуса было отказано</w:t>
            </w:r>
          </w:p>
        </w:tc>
        <w:tc>
          <w:tcPr>
            <w:tcW w:w="3827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 xml:space="preserve">Выписка из решения </w:t>
            </w:r>
            <w:proofErr w:type="spellStart"/>
            <w:r w:rsidRPr="00436D33">
              <w:rPr>
                <w:sz w:val="28"/>
                <w:szCs w:val="28"/>
              </w:rPr>
              <w:t>КДНиЗП</w:t>
            </w:r>
            <w:proofErr w:type="spellEnd"/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</w:tr>
      <w:tr w:rsidR="002214AD" w:rsidRPr="00436D33">
        <w:tc>
          <w:tcPr>
            <w:tcW w:w="67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7.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Обучающиеся, причиняющие вред имуществу общеобразовательной организации</w:t>
            </w:r>
          </w:p>
        </w:tc>
        <w:tc>
          <w:tcPr>
            <w:tcW w:w="3827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Докладная педагога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</w:tr>
    </w:tbl>
    <w:p w:rsidR="002214AD" w:rsidRPr="00A250B9" w:rsidRDefault="002214AD" w:rsidP="00BF2944">
      <w:pPr>
        <w:spacing w:line="288" w:lineRule="auto"/>
      </w:pPr>
    </w:p>
    <w:p w:rsidR="002214AD" w:rsidRPr="00197814" w:rsidRDefault="002214AD" w:rsidP="00436D33">
      <w:pPr>
        <w:ind w:left="456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9781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2214AD" w:rsidRPr="00197814" w:rsidRDefault="002214AD" w:rsidP="00436D33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2214AD" w:rsidRDefault="002214AD" w:rsidP="00436D33">
      <w:pPr>
        <w:spacing w:line="288" w:lineRule="auto"/>
        <w:ind w:firstLine="720"/>
        <w:jc w:val="center"/>
        <w:rPr>
          <w:sz w:val="28"/>
          <w:szCs w:val="28"/>
        </w:rPr>
      </w:pPr>
    </w:p>
    <w:p w:rsidR="002214AD" w:rsidRPr="00436D33" w:rsidRDefault="002214AD" w:rsidP="00436D33">
      <w:pPr>
        <w:spacing w:line="288" w:lineRule="auto"/>
        <w:ind w:firstLine="720"/>
        <w:jc w:val="center"/>
        <w:rPr>
          <w:sz w:val="28"/>
          <w:szCs w:val="28"/>
        </w:rPr>
      </w:pPr>
      <w:r w:rsidRPr="00436D33">
        <w:rPr>
          <w:sz w:val="28"/>
          <w:szCs w:val="28"/>
        </w:rPr>
        <w:t>Порядок постановки на внутришкольный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1. Ежегодно в сентябре по результатам заполнения социально-педагогического паспорта общеобразовательной организации на заседании Совета принимается решение о постановке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 обучающихся указанных</w:t>
      </w:r>
      <w:r>
        <w:rPr>
          <w:sz w:val="28"/>
          <w:szCs w:val="28"/>
        </w:rPr>
        <w:t xml:space="preserve"> в Приложении № 1</w:t>
      </w:r>
      <w:r w:rsidRPr="00436D33">
        <w:rPr>
          <w:sz w:val="28"/>
          <w:szCs w:val="28"/>
        </w:rPr>
        <w:t xml:space="preserve"> категорий.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2. В течение учебного года решение о постановке обучающегося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т и сроках принимается на заседаниях Совета при наличии оснований, указанных в </w:t>
      </w:r>
      <w:r>
        <w:rPr>
          <w:sz w:val="28"/>
          <w:szCs w:val="28"/>
        </w:rPr>
        <w:t>Приложении № 1.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3. Постановка несовершеннолетнего на учет осуществляется в присутствии родителей (законных представителей) и обучающегося, которым объясняется причина постановки на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т, е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 xml:space="preserve"> сроки (от 3-х месяцев до 1 года), условия снятия с учета, заключается договор (устный или письменный) с родителями (законными представителями) о совместной деятельности по оказанию социально - психолого-педагогической помощи семье и несовершеннолетнему.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4. На Совете утверждается план индивидуальной профилактической работы с обучающимися, вырабатываются единые совместные действия семьи и общеобразовательной организации по ликвидации тех или иных проблем ребенка и семьи.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 Порядок снятия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5.1. При наличии положительных результатов коррекционной работы на заседании Совета принимается решение о снятии обучающегося с внутришкольного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та.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5.2. Обучающийся, поставленный на учет, и его родители (законные представители) могут быть приглашены на заседание Совета в промежуточное время установленного срока с целью контроля выполнения плана индивидуальной профилактической работы.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5.3. Снятие с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 по истечении установленного срока и при положительных результатах производится на Совете в присутствии родителей (законных представителей) и обучающегося.</w:t>
      </w:r>
    </w:p>
    <w:p w:rsidR="002214AD" w:rsidRPr="00436D33" w:rsidRDefault="002214AD" w:rsidP="00436D33">
      <w:pPr>
        <w:spacing w:line="288" w:lineRule="auto"/>
        <w:ind w:firstLine="720"/>
        <w:jc w:val="both"/>
        <w:rPr>
          <w:sz w:val="28"/>
          <w:szCs w:val="28"/>
        </w:rPr>
      </w:pPr>
      <w:r w:rsidRPr="00436D33">
        <w:rPr>
          <w:sz w:val="28"/>
          <w:szCs w:val="28"/>
        </w:rPr>
        <w:t>5.4. Критерии снятия детей с внутришкольного уч</w:t>
      </w:r>
      <w:r>
        <w:rPr>
          <w:sz w:val="28"/>
          <w:szCs w:val="28"/>
        </w:rPr>
        <w:t>е</w:t>
      </w:r>
      <w:r w:rsidRPr="00436D33">
        <w:rPr>
          <w:sz w:val="28"/>
          <w:szCs w:val="28"/>
        </w:rPr>
        <w:t>та</w:t>
      </w:r>
      <w:r>
        <w:rPr>
          <w:sz w:val="28"/>
          <w:szCs w:val="28"/>
        </w:rPr>
        <w:t>:</w:t>
      </w: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214AD" w:rsidRPr="00436D33">
        <w:tc>
          <w:tcPr>
            <w:tcW w:w="4785" w:type="dxa"/>
          </w:tcPr>
          <w:p w:rsidR="002214AD" w:rsidRPr="00436D33" w:rsidRDefault="002214AD" w:rsidP="00846BE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lastRenderedPageBreak/>
              <w:t>Критерий</w:t>
            </w:r>
          </w:p>
        </w:tc>
        <w:tc>
          <w:tcPr>
            <w:tcW w:w="4786" w:type="dxa"/>
          </w:tcPr>
          <w:p w:rsidR="002214AD" w:rsidRPr="00436D33" w:rsidRDefault="002214AD" w:rsidP="00846BE1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436D33">
              <w:rPr>
                <w:b/>
                <w:bCs/>
                <w:sz w:val="28"/>
                <w:szCs w:val="28"/>
              </w:rPr>
              <w:t>Основания</w:t>
            </w:r>
          </w:p>
        </w:tc>
      </w:tr>
      <w:tr w:rsidR="002214AD" w:rsidRPr="00436D33">
        <w:tc>
          <w:tcPr>
            <w:tcW w:w="478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Успешное завершение коррекционной работы.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Протокол заседания психолого-медико-педагогического консилиума образовательной организации</w:t>
            </w:r>
          </w:p>
        </w:tc>
      </w:tr>
      <w:tr w:rsidR="002214AD" w:rsidRPr="00436D33">
        <w:tc>
          <w:tcPr>
            <w:tcW w:w="4785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Смена места учебы, отчисление или окончание общеобразовательной организации</w:t>
            </w:r>
          </w:p>
        </w:tc>
        <w:tc>
          <w:tcPr>
            <w:tcW w:w="4786" w:type="dxa"/>
          </w:tcPr>
          <w:p w:rsidR="002214AD" w:rsidRPr="00436D33" w:rsidRDefault="002214AD" w:rsidP="00846BE1">
            <w:pPr>
              <w:rPr>
                <w:sz w:val="28"/>
                <w:szCs w:val="28"/>
              </w:rPr>
            </w:pPr>
            <w:r w:rsidRPr="00436D33">
              <w:rPr>
                <w:sz w:val="28"/>
                <w:szCs w:val="28"/>
              </w:rPr>
              <w:t>Приказ по общеобразовательной организации</w:t>
            </w:r>
          </w:p>
          <w:p w:rsidR="002214AD" w:rsidRPr="00436D33" w:rsidRDefault="002214AD" w:rsidP="00846BE1">
            <w:pPr>
              <w:rPr>
                <w:sz w:val="28"/>
                <w:szCs w:val="28"/>
              </w:rPr>
            </w:pPr>
          </w:p>
        </w:tc>
      </w:tr>
    </w:tbl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A250B9" w:rsidRDefault="002214AD" w:rsidP="00BF2944">
      <w:pPr>
        <w:spacing w:line="288" w:lineRule="auto"/>
      </w:pPr>
    </w:p>
    <w:p w:rsidR="002214AD" w:rsidRPr="00197814" w:rsidRDefault="002214AD" w:rsidP="00436D33">
      <w:pPr>
        <w:ind w:left="4560"/>
        <w:rPr>
          <w:sz w:val="28"/>
          <w:szCs w:val="28"/>
        </w:rPr>
      </w:pPr>
      <w:r>
        <w:br w:type="page"/>
      </w:r>
      <w:r w:rsidRPr="0019781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3</w:t>
      </w:r>
    </w:p>
    <w:p w:rsidR="002214AD" w:rsidRPr="00197814" w:rsidRDefault="002214AD" w:rsidP="00436D33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2214AD" w:rsidRPr="00A250B9" w:rsidRDefault="002214AD" w:rsidP="00BF2944">
      <w:pPr>
        <w:shd w:val="clear" w:color="auto" w:fill="FFFFFF"/>
        <w:jc w:val="right"/>
      </w:pPr>
    </w:p>
    <w:p w:rsidR="002214AD" w:rsidRPr="00A250B9" w:rsidRDefault="002214AD" w:rsidP="00BF2944">
      <w:pPr>
        <w:shd w:val="clear" w:color="auto" w:fill="FFFFFF"/>
        <w:jc w:val="center"/>
      </w:pPr>
      <w:r w:rsidRPr="00A250B9">
        <w:rPr>
          <w:b/>
          <w:bCs/>
        </w:rPr>
        <w:t>План работы</w:t>
      </w:r>
    </w:p>
    <w:p w:rsidR="002214AD" w:rsidRPr="00A250B9" w:rsidRDefault="002214AD" w:rsidP="00BF2944">
      <w:pPr>
        <w:shd w:val="clear" w:color="auto" w:fill="FFFFFF"/>
        <w:ind w:left="-284" w:firstLine="284"/>
        <w:jc w:val="center"/>
        <w:rPr>
          <w:b/>
          <w:bCs/>
        </w:rPr>
      </w:pPr>
      <w:r w:rsidRPr="00A250B9">
        <w:rPr>
          <w:b/>
          <w:bCs/>
        </w:rPr>
        <w:t>Совета (</w:t>
      </w:r>
      <w:r>
        <w:rPr>
          <w:b/>
          <w:bCs/>
        </w:rPr>
        <w:t xml:space="preserve">наименование </w:t>
      </w:r>
      <w:r w:rsidRPr="00A250B9">
        <w:rPr>
          <w:b/>
          <w:bCs/>
        </w:rPr>
        <w:t>общеобразовательной организации)</w:t>
      </w:r>
    </w:p>
    <w:p w:rsidR="002214AD" w:rsidRPr="00A250B9" w:rsidRDefault="002214AD" w:rsidP="00BF2944">
      <w:pPr>
        <w:shd w:val="clear" w:color="auto" w:fill="FFFFFF"/>
        <w:ind w:left="-284" w:firstLine="284"/>
        <w:jc w:val="center"/>
      </w:pPr>
      <w:r w:rsidRPr="00A250B9">
        <w:rPr>
          <w:b/>
          <w:bCs/>
        </w:rPr>
        <w:t xml:space="preserve">на __________ </w:t>
      </w:r>
      <w:proofErr w:type="gramStart"/>
      <w:r w:rsidRPr="00A250B9">
        <w:rPr>
          <w:b/>
          <w:bCs/>
        </w:rPr>
        <w:t>учебный  год</w:t>
      </w:r>
      <w:proofErr w:type="gramEnd"/>
    </w:p>
    <w:p w:rsidR="002214AD" w:rsidRPr="00A250B9" w:rsidRDefault="002214AD" w:rsidP="00BF2944">
      <w:pPr>
        <w:shd w:val="clear" w:color="auto" w:fill="FFFFFF"/>
        <w:jc w:val="center"/>
      </w:pPr>
    </w:p>
    <w:tbl>
      <w:tblPr>
        <w:tblW w:w="949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3402"/>
        <w:gridCol w:w="5242"/>
      </w:tblGrid>
      <w:tr w:rsidR="002214AD" w:rsidRPr="0002782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214AD" w:rsidRPr="00027825" w:rsidRDefault="002214AD" w:rsidP="00846BE1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027825">
              <w:rPr>
                <w:b/>
                <w:bCs/>
                <w:kern w:val="2"/>
                <w:lang w:eastAsia="hi-IN" w:bidi="hi-IN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214AD" w:rsidRPr="00027825" w:rsidRDefault="002214AD" w:rsidP="00846BE1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027825">
              <w:rPr>
                <w:b/>
                <w:bCs/>
                <w:kern w:val="2"/>
                <w:lang w:eastAsia="hi-IN" w:bidi="hi-IN"/>
              </w:rPr>
              <w:t>Направления работы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2214AD" w:rsidRPr="00027825" w:rsidRDefault="002214AD" w:rsidP="00846BE1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lang w:eastAsia="hi-IN" w:bidi="hi-IN"/>
              </w:rPr>
            </w:pPr>
            <w:r w:rsidRPr="00027825">
              <w:rPr>
                <w:b/>
                <w:bCs/>
                <w:kern w:val="2"/>
                <w:lang w:eastAsia="hi-IN" w:bidi="hi-IN"/>
              </w:rPr>
              <w:t>Мероприятия</w:t>
            </w:r>
          </w:p>
        </w:tc>
      </w:tr>
      <w:tr w:rsidR="002214AD" w:rsidRPr="0002782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b/>
                <w:bCs/>
                <w:i/>
                <w:iCs/>
                <w:sz w:val="22"/>
                <w:szCs w:val="22"/>
              </w:rPr>
              <w:t>1. Организационно-методическая работа: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 xml:space="preserve">Организация работы Совета, ведение документации, координация деятельности и взаимодействия членов Совета 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 xml:space="preserve">Проведение заседания Совета 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 xml:space="preserve">Вызов обучающихся и их родителей на заседания Совета 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 xml:space="preserve">Участие в работе КДН и ЗП 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Организация обучающих мероприятий для специалистов образовательных организаций по профилактике правонарушений, методам и средствам профилактики табакокурения, алкоголизма, токсикомании, наркомании, ВИЧ - инфекции и инфекций, передающихся половым путем в детско-подростковой среде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Организация межведомственного взаимодействия образовательной</w:t>
            </w:r>
            <w:r>
              <w:rPr>
                <w:sz w:val="22"/>
                <w:szCs w:val="22"/>
              </w:rPr>
              <w:t xml:space="preserve"> </w:t>
            </w:r>
            <w:r w:rsidRPr="00027825">
              <w:rPr>
                <w:sz w:val="22"/>
                <w:szCs w:val="22"/>
              </w:rPr>
              <w:t>организации с</w:t>
            </w:r>
            <w:r>
              <w:rPr>
                <w:sz w:val="22"/>
                <w:szCs w:val="22"/>
              </w:rPr>
              <w:t xml:space="preserve"> </w:t>
            </w:r>
            <w:r w:rsidRPr="00027825">
              <w:rPr>
                <w:sz w:val="22"/>
                <w:szCs w:val="22"/>
              </w:rPr>
              <w:t>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защиты населения, группами родительской поддержки</w:t>
            </w:r>
          </w:p>
        </w:tc>
      </w:tr>
      <w:tr w:rsidR="002214AD" w:rsidRPr="0002782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  <w:rPr>
                <w:b/>
                <w:bCs/>
              </w:rPr>
            </w:pPr>
          </w:p>
        </w:tc>
        <w:tc>
          <w:tcPr>
            <w:tcW w:w="864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r w:rsidRPr="00027825">
              <w:rPr>
                <w:b/>
                <w:bCs/>
                <w:i/>
                <w:iCs/>
                <w:sz w:val="22"/>
                <w:szCs w:val="22"/>
              </w:rPr>
              <w:t>2. Профилактическая работа с обучающимися:</w:t>
            </w:r>
          </w:p>
        </w:tc>
      </w:tr>
      <w:tr w:rsidR="002214AD" w:rsidRPr="0002782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b/>
                <w:bCs/>
                <w:sz w:val="22"/>
                <w:szCs w:val="22"/>
              </w:rPr>
              <w:t>2.</w:t>
            </w:r>
            <w:proofErr w:type="gramStart"/>
            <w:r w:rsidRPr="00027825">
              <w:rPr>
                <w:b/>
                <w:bCs/>
                <w:sz w:val="22"/>
                <w:szCs w:val="22"/>
              </w:rPr>
              <w:t>1.Профилактическая</w:t>
            </w:r>
            <w:proofErr w:type="gramEnd"/>
            <w:r w:rsidRPr="00027825">
              <w:rPr>
                <w:b/>
                <w:bCs/>
                <w:sz w:val="22"/>
                <w:szCs w:val="22"/>
              </w:rPr>
              <w:t xml:space="preserve"> работа со всеми обучающимися образовательной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27825">
              <w:rPr>
                <w:b/>
                <w:bCs/>
                <w:sz w:val="22"/>
                <w:szCs w:val="22"/>
              </w:rPr>
              <w:t>организации: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r w:rsidRPr="00027825">
              <w:rPr>
                <w:sz w:val="22"/>
                <w:szCs w:val="22"/>
              </w:rPr>
              <w:t xml:space="preserve">Разработка и </w:t>
            </w:r>
            <w:r>
              <w:rPr>
                <w:sz w:val="22"/>
                <w:szCs w:val="22"/>
              </w:rPr>
              <w:t>проведение</w:t>
            </w:r>
            <w:r w:rsidRPr="00027825">
              <w:rPr>
                <w:sz w:val="22"/>
                <w:szCs w:val="22"/>
              </w:rPr>
              <w:t xml:space="preserve"> мероприятий, направленных на профилактику правонарушений, употребления психоактивных веществ</w:t>
            </w:r>
          </w:p>
        </w:tc>
      </w:tr>
      <w:tr w:rsidR="002214AD" w:rsidRPr="00027825">
        <w:trPr>
          <w:trHeight w:val="1119"/>
        </w:trPr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Подготовка и привлечение обученных добровольцев из числа подростков с лидерскими установками для оказания поддержки сверстникам с проблемами поведения, зависимости от психоактивных веществ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shd w:val="clear" w:color="auto" w:fill="FFFFFF"/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shd w:val="clear" w:color="auto" w:fill="FFFFFF"/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shd w:val="clear" w:color="auto" w:fill="FFFFFF"/>
              <w:ind w:firstLine="128"/>
            </w:pPr>
            <w:r w:rsidRPr="00027825">
              <w:rPr>
                <w:sz w:val="22"/>
                <w:szCs w:val="22"/>
              </w:rPr>
              <w:t>Внедрение обучающих программ-тренингов формирования жизненно важных навыков, активной психологической защиты для</w:t>
            </w:r>
            <w:r>
              <w:rPr>
                <w:sz w:val="22"/>
                <w:szCs w:val="22"/>
              </w:rPr>
              <w:t xml:space="preserve"> </w:t>
            </w:r>
            <w:r w:rsidRPr="00027825">
              <w:rPr>
                <w:sz w:val="22"/>
                <w:szCs w:val="22"/>
              </w:rPr>
              <w:t>обучающихся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Активная пропаганда ЗОЖ – организация и проведение тематических мероприятий, внедрение образовательных программ, ориентированных на формирование ценностей здорового образа жизни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jc w:val="center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r w:rsidRPr="00027825">
              <w:rPr>
                <w:sz w:val="22"/>
                <w:szCs w:val="22"/>
              </w:rPr>
              <w:t>Внедрение превентивных образовательных программ, ориентированных на профилактику правонарушений,</w:t>
            </w:r>
            <w:r>
              <w:rPr>
                <w:sz w:val="22"/>
                <w:szCs w:val="22"/>
              </w:rPr>
              <w:t xml:space="preserve"> </w:t>
            </w:r>
            <w:r w:rsidRPr="00027825">
              <w:rPr>
                <w:sz w:val="22"/>
                <w:szCs w:val="22"/>
              </w:rPr>
              <w:t>табакокурения, алкоголизма, токсикомании, наркомании, ВИЧ- инфекции</w:t>
            </w:r>
          </w:p>
        </w:tc>
      </w:tr>
      <w:tr w:rsidR="002214AD" w:rsidRPr="0002782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b/>
                <w:bCs/>
                <w:sz w:val="22"/>
                <w:szCs w:val="22"/>
              </w:rPr>
              <w:t xml:space="preserve">2.2. Индивидуально-групповая профилактическая работа с </w:t>
            </w:r>
            <w:r w:rsidRPr="00027825">
              <w:rPr>
                <w:b/>
                <w:bCs/>
                <w:sz w:val="22"/>
                <w:szCs w:val="22"/>
              </w:rPr>
              <w:lastRenderedPageBreak/>
              <w:t>учащимися «группы риска»: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lastRenderedPageBreak/>
              <w:t xml:space="preserve">Формирование банка данных, анализ и корректировка (сверка) списка обучающихся и семей </w:t>
            </w:r>
            <w:r w:rsidRPr="00027825">
              <w:rPr>
                <w:sz w:val="22"/>
                <w:szCs w:val="22"/>
              </w:rPr>
              <w:lastRenderedPageBreak/>
              <w:t>«группы риска</w:t>
            </w:r>
            <w:proofErr w:type="gramStart"/>
            <w:r w:rsidRPr="00027825">
              <w:rPr>
                <w:sz w:val="22"/>
                <w:szCs w:val="22"/>
              </w:rPr>
              <w:t>»,  детей</w:t>
            </w:r>
            <w:proofErr w:type="gramEnd"/>
            <w:r w:rsidRPr="00027825">
              <w:rPr>
                <w:sz w:val="22"/>
                <w:szCs w:val="22"/>
              </w:rPr>
              <w:t xml:space="preserve"> состоящих на </w:t>
            </w:r>
            <w:r>
              <w:rPr>
                <w:sz w:val="22"/>
                <w:szCs w:val="22"/>
              </w:rPr>
              <w:t>внутришкольном учете</w:t>
            </w:r>
            <w:r w:rsidRPr="00027825">
              <w:rPr>
                <w:sz w:val="22"/>
                <w:szCs w:val="22"/>
              </w:rPr>
              <w:t xml:space="preserve"> и различных видах учета в органах системы профилактики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Исследование информации, поступающей от источников о несовершеннолетних, склонных к зависимостям, в образовательны</w:t>
            </w:r>
            <w:r>
              <w:rPr>
                <w:sz w:val="22"/>
                <w:szCs w:val="22"/>
              </w:rPr>
              <w:t>е</w:t>
            </w:r>
            <w:r w:rsidRPr="00027825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Разработка схем и организация</w:t>
            </w:r>
            <w:r>
              <w:rPr>
                <w:sz w:val="22"/>
                <w:szCs w:val="22"/>
              </w:rPr>
              <w:t xml:space="preserve"> </w:t>
            </w:r>
            <w:r w:rsidRPr="00027825">
              <w:rPr>
                <w:sz w:val="22"/>
                <w:szCs w:val="22"/>
              </w:rPr>
              <w:t>работы с детьми и родителями «группы риска»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Индивидуальная работа с детьми и семьями «группы риска»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Учет и организация занятости и посещаемости детей и подростков «группы риска»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Контроль успеваемости и посещае</w:t>
            </w:r>
            <w:r>
              <w:rPr>
                <w:sz w:val="22"/>
                <w:szCs w:val="22"/>
              </w:rPr>
              <w:t>мости учебных занятий, поведения</w:t>
            </w:r>
            <w:r w:rsidRPr="00027825">
              <w:rPr>
                <w:sz w:val="22"/>
                <w:szCs w:val="22"/>
              </w:rPr>
              <w:t xml:space="preserve"> обучающихся в образовательной организации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Разработка программ мероприятий профилактической работы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 xml:space="preserve">Контроль занятости учащихся «группы риска», детей из семей, находящихся в социально-опасном положении, из неблагополучных семей, </w:t>
            </w:r>
            <w:proofErr w:type="gramStart"/>
            <w:r w:rsidRPr="00027825">
              <w:rPr>
                <w:sz w:val="22"/>
                <w:szCs w:val="22"/>
              </w:rPr>
              <w:t>детей</w:t>
            </w:r>
            <w:proofErr w:type="gramEnd"/>
            <w:r w:rsidRPr="00027825">
              <w:rPr>
                <w:sz w:val="22"/>
                <w:szCs w:val="22"/>
              </w:rPr>
              <w:t xml:space="preserve"> состоящих на </w:t>
            </w:r>
            <w:r>
              <w:rPr>
                <w:sz w:val="22"/>
                <w:szCs w:val="22"/>
              </w:rPr>
              <w:t xml:space="preserve">внутришкольном </w:t>
            </w:r>
            <w:r w:rsidRPr="00027825">
              <w:rPr>
                <w:sz w:val="22"/>
                <w:szCs w:val="22"/>
              </w:rPr>
              <w:t>учете и органах системы профилактики во время летних каникул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Постановка на учет при наличии оснований</w:t>
            </w:r>
          </w:p>
        </w:tc>
      </w:tr>
      <w:tr w:rsidR="002214AD" w:rsidRPr="0002782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b/>
                <w:bCs/>
                <w:sz w:val="22"/>
                <w:szCs w:val="22"/>
              </w:rPr>
              <w:t xml:space="preserve">2.3. Профилактическая работа с детьми, стоящими на </w:t>
            </w:r>
            <w:r>
              <w:rPr>
                <w:b/>
                <w:bCs/>
                <w:sz w:val="22"/>
                <w:szCs w:val="22"/>
              </w:rPr>
              <w:t>внутришкольном</w:t>
            </w:r>
            <w:r w:rsidRPr="00027825">
              <w:rPr>
                <w:b/>
                <w:bCs/>
                <w:sz w:val="22"/>
                <w:szCs w:val="22"/>
              </w:rPr>
              <w:t xml:space="preserve"> учете: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Психологическая диагностика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Направление к врачу наркологу при наличии оснований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Индивидуальная профилактическая работа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Снятие с учета при наличии оснований</w:t>
            </w:r>
          </w:p>
        </w:tc>
      </w:tr>
      <w:tr w:rsidR="002214AD" w:rsidRPr="00027825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b/>
                <w:bCs/>
                <w:i/>
                <w:iCs/>
                <w:sz w:val="22"/>
                <w:szCs w:val="22"/>
              </w:rPr>
              <w:t>3. Диагностическая работа с учащимися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Социально - педагогическая диагностика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Посещение семей, состоящих на различных видах профилактического учета</w:t>
            </w:r>
          </w:p>
        </w:tc>
      </w:tr>
      <w:tr w:rsidR="002214AD" w:rsidRPr="000278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b/>
                <w:bCs/>
                <w:i/>
                <w:iCs/>
                <w:sz w:val="22"/>
                <w:szCs w:val="22"/>
              </w:rPr>
              <w:t>4. Профилактическая работа с родителями</w:t>
            </w:r>
          </w:p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Проведение тематических родительских собраний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 xml:space="preserve">Индивидуальные консультации психологов, социальных педагогов </w:t>
            </w:r>
            <w:r w:rsidRPr="00027825">
              <w:rPr>
                <w:kern w:val="2"/>
                <w:sz w:val="22"/>
                <w:szCs w:val="22"/>
                <w:lang w:eastAsia="hi-IN" w:bidi="hi-IN"/>
              </w:rPr>
              <w:t xml:space="preserve">представителей </w:t>
            </w:r>
            <w:proofErr w:type="spellStart"/>
            <w:r w:rsidRPr="00027825">
              <w:rPr>
                <w:kern w:val="2"/>
                <w:sz w:val="22"/>
                <w:szCs w:val="22"/>
                <w:lang w:eastAsia="hi-IN" w:bidi="hi-IN"/>
              </w:rPr>
              <w:t>КДН</w:t>
            </w:r>
            <w:r>
              <w:rPr>
                <w:kern w:val="2"/>
                <w:sz w:val="22"/>
                <w:szCs w:val="22"/>
                <w:lang w:eastAsia="hi-IN" w:bidi="hi-IN"/>
              </w:rPr>
              <w:t>иЗП</w:t>
            </w:r>
            <w:proofErr w:type="spellEnd"/>
            <w:r w:rsidRPr="00027825">
              <w:rPr>
                <w:kern w:val="2"/>
                <w:sz w:val="22"/>
                <w:szCs w:val="22"/>
                <w:lang w:eastAsia="hi-IN" w:bidi="hi-IN"/>
              </w:rPr>
              <w:t xml:space="preserve"> и ПДН</w:t>
            </w:r>
            <w:r w:rsidRPr="00027825">
              <w:rPr>
                <w:sz w:val="22"/>
                <w:szCs w:val="22"/>
              </w:rPr>
              <w:t xml:space="preserve"> для родителей, в т.ч. из семей «группы риска»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kern w:val="2"/>
                <w:lang w:eastAsia="hi-IN" w:bidi="hi-IN"/>
              </w:rPr>
              <w:t>Беседы с врачами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  <w:r w:rsidRPr="00027825">
              <w:rPr>
                <w:sz w:val="22"/>
                <w:szCs w:val="22"/>
              </w:rPr>
              <w:t>Обучение родителей выявлению признаков и симптомов употребления табака, алкоголя, токсических веществ и наркотиков</w:t>
            </w:r>
          </w:p>
        </w:tc>
      </w:tr>
      <w:tr w:rsidR="002214AD" w:rsidRPr="00027825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ind w:firstLine="128"/>
            </w:pPr>
          </w:p>
        </w:tc>
        <w:tc>
          <w:tcPr>
            <w:tcW w:w="52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2214AD" w:rsidRPr="00027825" w:rsidRDefault="002214AD" w:rsidP="00846BE1">
            <w:pPr>
              <w:shd w:val="clear" w:color="auto" w:fill="FFFFFF"/>
            </w:pPr>
            <w:r w:rsidRPr="00027825">
              <w:rPr>
                <w:kern w:val="2"/>
                <w:sz w:val="22"/>
                <w:szCs w:val="22"/>
                <w:lang w:eastAsia="hi-IN" w:bidi="hi-IN"/>
              </w:rPr>
              <w:t>Выпуск наглядных информационных материалов, оформление стендов</w:t>
            </w:r>
          </w:p>
        </w:tc>
      </w:tr>
    </w:tbl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Default="002214AD" w:rsidP="00BF2944">
      <w:pPr>
        <w:shd w:val="clear" w:color="auto" w:fill="FFFFFF"/>
      </w:pPr>
    </w:p>
    <w:p w:rsidR="002214AD" w:rsidRPr="00197814" w:rsidRDefault="002214AD" w:rsidP="00F80F4E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2214AD" w:rsidRPr="00197814" w:rsidRDefault="002214AD" w:rsidP="00F80F4E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 xml:space="preserve">к Положению о Совете </w:t>
      </w:r>
    </w:p>
    <w:p w:rsidR="002214AD" w:rsidRPr="00A250B9" w:rsidRDefault="002214AD" w:rsidP="00BF2944">
      <w:pPr>
        <w:spacing w:line="288" w:lineRule="auto"/>
        <w:jc w:val="right"/>
      </w:pPr>
    </w:p>
    <w:p w:rsidR="002214AD" w:rsidRPr="00A250B9" w:rsidRDefault="002214AD" w:rsidP="00BF2944">
      <w:pPr>
        <w:shd w:val="clear" w:color="auto" w:fill="FFFFFF"/>
      </w:pPr>
    </w:p>
    <w:p w:rsidR="002214AD" w:rsidRPr="00A250B9" w:rsidRDefault="002214AD" w:rsidP="00BF2944">
      <w:pPr>
        <w:shd w:val="clear" w:color="auto" w:fill="FFFFFF"/>
        <w:jc w:val="center"/>
        <w:rPr>
          <w:b/>
          <w:bCs/>
        </w:rPr>
      </w:pPr>
    </w:p>
    <w:p w:rsidR="002214AD" w:rsidRPr="00A250B9" w:rsidRDefault="002214AD" w:rsidP="00BF2944">
      <w:pPr>
        <w:shd w:val="clear" w:color="auto" w:fill="FFFFFF"/>
        <w:jc w:val="center"/>
      </w:pPr>
      <w:r w:rsidRPr="00A250B9">
        <w:rPr>
          <w:b/>
          <w:bCs/>
        </w:rPr>
        <w:t>Календарный план Совета на _____________ учебный год.</w:t>
      </w:r>
    </w:p>
    <w:p w:rsidR="002214AD" w:rsidRPr="00A250B9" w:rsidRDefault="002214AD" w:rsidP="00BF2944">
      <w:pPr>
        <w:shd w:val="clear" w:color="auto" w:fill="FFFFFF"/>
      </w:pPr>
    </w:p>
    <w:tbl>
      <w:tblPr>
        <w:tblW w:w="8944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98"/>
        <w:gridCol w:w="1451"/>
        <w:gridCol w:w="4687"/>
        <w:gridCol w:w="2308"/>
      </w:tblGrid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№</w:t>
            </w:r>
          </w:p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jc w:val="center"/>
            </w:pPr>
            <w:r w:rsidRPr="00A250B9">
              <w:rPr>
                <w:b/>
                <w:bCs/>
              </w:rPr>
              <w:t>Дата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jc w:val="center"/>
            </w:pPr>
            <w:r w:rsidRPr="00A250B9">
              <w:rPr>
                <w:b/>
                <w:bCs/>
              </w:rPr>
              <w:t>Содержание работы</w:t>
            </w: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ind w:firstLine="27"/>
              <w:jc w:val="center"/>
            </w:pPr>
            <w:r w:rsidRPr="00A250B9">
              <w:rPr>
                <w:b/>
                <w:bCs/>
              </w:rPr>
              <w:t>Ответственный</w:t>
            </w:r>
          </w:p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Сентябрь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ind w:left="178"/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Октябрь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ind w:left="720"/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Ноябрь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tabs>
                <w:tab w:val="num" w:pos="461"/>
              </w:tabs>
              <w:ind w:left="178"/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Декабрь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ind w:left="178"/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Январь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ind w:left="178"/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Февраль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ind w:left="149"/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Март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pPr>
              <w:ind w:left="178"/>
            </w:pPr>
          </w:p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Апрель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  <w:tr w:rsidR="002214AD" w:rsidRPr="00027825"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14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>
            <w:r w:rsidRPr="00A250B9">
              <w:t>Май</w:t>
            </w:r>
          </w:p>
        </w:tc>
        <w:tc>
          <w:tcPr>
            <w:tcW w:w="4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  <w:tc>
          <w:tcPr>
            <w:tcW w:w="2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4AD" w:rsidRPr="00A250B9" w:rsidRDefault="002214AD" w:rsidP="00846BE1"/>
        </w:tc>
      </w:tr>
    </w:tbl>
    <w:p w:rsidR="002214AD" w:rsidRPr="00A250B9" w:rsidRDefault="002214AD" w:rsidP="00BF2944"/>
    <w:p w:rsidR="002214AD" w:rsidRPr="00A250B9" w:rsidRDefault="002214AD" w:rsidP="00BF2944">
      <w:pPr>
        <w:spacing w:line="288" w:lineRule="auto"/>
      </w:pPr>
    </w:p>
    <w:p w:rsidR="002214AD" w:rsidRPr="00F54841" w:rsidRDefault="002214AD" w:rsidP="00F54841">
      <w:pPr>
        <w:ind w:firstLine="720"/>
        <w:jc w:val="both"/>
        <w:rPr>
          <w:sz w:val="28"/>
          <w:szCs w:val="28"/>
        </w:rPr>
      </w:pPr>
    </w:p>
    <w:sectPr w:rsidR="002214AD" w:rsidRPr="00F54841" w:rsidSect="00F54841">
      <w:headerReference w:type="default" r:id="rId6"/>
      <w:pgSz w:w="11909" w:h="16834"/>
      <w:pgMar w:top="1134" w:right="567" w:bottom="1701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7D" w:rsidRDefault="001C277D">
      <w:r>
        <w:separator/>
      </w:r>
    </w:p>
  </w:endnote>
  <w:endnote w:type="continuationSeparator" w:id="0">
    <w:p w:rsidR="001C277D" w:rsidRDefault="001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7D" w:rsidRDefault="001C277D">
      <w:r>
        <w:separator/>
      </w:r>
    </w:p>
  </w:footnote>
  <w:footnote w:type="continuationSeparator" w:id="0">
    <w:p w:rsidR="001C277D" w:rsidRDefault="001C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4AD" w:rsidRDefault="002214AD" w:rsidP="00683B0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2214AD" w:rsidRDefault="002214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B56"/>
    <w:rsid w:val="0000156C"/>
    <w:rsid w:val="000100EF"/>
    <w:rsid w:val="00010464"/>
    <w:rsid w:val="00027825"/>
    <w:rsid w:val="000478B3"/>
    <w:rsid w:val="0006448D"/>
    <w:rsid w:val="000675D1"/>
    <w:rsid w:val="00070435"/>
    <w:rsid w:val="000B1E12"/>
    <w:rsid w:val="000B646C"/>
    <w:rsid w:val="000C5B5E"/>
    <w:rsid w:val="000E062D"/>
    <w:rsid w:val="00106D93"/>
    <w:rsid w:val="00116E1F"/>
    <w:rsid w:val="00123A70"/>
    <w:rsid w:val="00125B88"/>
    <w:rsid w:val="00132871"/>
    <w:rsid w:val="00154F8A"/>
    <w:rsid w:val="00197814"/>
    <w:rsid w:val="001B20F0"/>
    <w:rsid w:val="001C277D"/>
    <w:rsid w:val="001C727B"/>
    <w:rsid w:val="001F2D9B"/>
    <w:rsid w:val="001F3EB5"/>
    <w:rsid w:val="00212429"/>
    <w:rsid w:val="002214AD"/>
    <w:rsid w:val="002676BE"/>
    <w:rsid w:val="00267C1A"/>
    <w:rsid w:val="002B2C2E"/>
    <w:rsid w:val="002C0CF0"/>
    <w:rsid w:val="002D5841"/>
    <w:rsid w:val="002F5DA5"/>
    <w:rsid w:val="002F69AF"/>
    <w:rsid w:val="0030251D"/>
    <w:rsid w:val="00315830"/>
    <w:rsid w:val="003209AF"/>
    <w:rsid w:val="003211DF"/>
    <w:rsid w:val="00387128"/>
    <w:rsid w:val="003A0041"/>
    <w:rsid w:val="003D515C"/>
    <w:rsid w:val="003E237A"/>
    <w:rsid w:val="00407525"/>
    <w:rsid w:val="00411428"/>
    <w:rsid w:val="00414A91"/>
    <w:rsid w:val="004174A0"/>
    <w:rsid w:val="00436A13"/>
    <w:rsid w:val="00436D33"/>
    <w:rsid w:val="00451620"/>
    <w:rsid w:val="004652AE"/>
    <w:rsid w:val="00494A86"/>
    <w:rsid w:val="004A6EAD"/>
    <w:rsid w:val="004F34A5"/>
    <w:rsid w:val="00517096"/>
    <w:rsid w:val="0055711F"/>
    <w:rsid w:val="005729D5"/>
    <w:rsid w:val="0058189F"/>
    <w:rsid w:val="00581E2D"/>
    <w:rsid w:val="005A1FEB"/>
    <w:rsid w:val="005B764E"/>
    <w:rsid w:val="005C2C79"/>
    <w:rsid w:val="005D421C"/>
    <w:rsid w:val="00616AAE"/>
    <w:rsid w:val="00621FA2"/>
    <w:rsid w:val="006239A9"/>
    <w:rsid w:val="00634766"/>
    <w:rsid w:val="00640A76"/>
    <w:rsid w:val="006576F2"/>
    <w:rsid w:val="00677743"/>
    <w:rsid w:val="00683B03"/>
    <w:rsid w:val="00684D51"/>
    <w:rsid w:val="00691B56"/>
    <w:rsid w:val="006A3466"/>
    <w:rsid w:val="006A3AD0"/>
    <w:rsid w:val="006A7637"/>
    <w:rsid w:val="006C30BF"/>
    <w:rsid w:val="006C4456"/>
    <w:rsid w:val="006D709E"/>
    <w:rsid w:val="006F34A6"/>
    <w:rsid w:val="00713287"/>
    <w:rsid w:val="00714585"/>
    <w:rsid w:val="0073563F"/>
    <w:rsid w:val="00750C8F"/>
    <w:rsid w:val="00755B66"/>
    <w:rsid w:val="007646F5"/>
    <w:rsid w:val="00773EAA"/>
    <w:rsid w:val="00790738"/>
    <w:rsid w:val="007A7459"/>
    <w:rsid w:val="007A7E5B"/>
    <w:rsid w:val="007B19D5"/>
    <w:rsid w:val="007E07AD"/>
    <w:rsid w:val="007F10B7"/>
    <w:rsid w:val="007F16A3"/>
    <w:rsid w:val="008016BA"/>
    <w:rsid w:val="0080230B"/>
    <w:rsid w:val="0082090D"/>
    <w:rsid w:val="00821DDB"/>
    <w:rsid w:val="008361FC"/>
    <w:rsid w:val="00836DB8"/>
    <w:rsid w:val="00846BE1"/>
    <w:rsid w:val="008664C0"/>
    <w:rsid w:val="00877E36"/>
    <w:rsid w:val="008820EC"/>
    <w:rsid w:val="008B3477"/>
    <w:rsid w:val="008C5CD1"/>
    <w:rsid w:val="008C614A"/>
    <w:rsid w:val="008C7810"/>
    <w:rsid w:val="008F4C84"/>
    <w:rsid w:val="0091076B"/>
    <w:rsid w:val="009124A1"/>
    <w:rsid w:val="00926F35"/>
    <w:rsid w:val="00934659"/>
    <w:rsid w:val="0095216A"/>
    <w:rsid w:val="00956AC3"/>
    <w:rsid w:val="009643A1"/>
    <w:rsid w:val="009701F3"/>
    <w:rsid w:val="0097036D"/>
    <w:rsid w:val="00997EE1"/>
    <w:rsid w:val="009C297D"/>
    <w:rsid w:val="009E3EA2"/>
    <w:rsid w:val="009E484F"/>
    <w:rsid w:val="009E7D86"/>
    <w:rsid w:val="00A001DE"/>
    <w:rsid w:val="00A05414"/>
    <w:rsid w:val="00A12081"/>
    <w:rsid w:val="00A1717D"/>
    <w:rsid w:val="00A22C1D"/>
    <w:rsid w:val="00A250B9"/>
    <w:rsid w:val="00A55D46"/>
    <w:rsid w:val="00A61AEB"/>
    <w:rsid w:val="00A763FE"/>
    <w:rsid w:val="00A87FA3"/>
    <w:rsid w:val="00AB538B"/>
    <w:rsid w:val="00AE4081"/>
    <w:rsid w:val="00AF715A"/>
    <w:rsid w:val="00AF7B5A"/>
    <w:rsid w:val="00B0122B"/>
    <w:rsid w:val="00B0334E"/>
    <w:rsid w:val="00B13BF8"/>
    <w:rsid w:val="00B419A8"/>
    <w:rsid w:val="00B644E7"/>
    <w:rsid w:val="00B96A14"/>
    <w:rsid w:val="00BC06AE"/>
    <w:rsid w:val="00BD4D19"/>
    <w:rsid w:val="00BD713B"/>
    <w:rsid w:val="00BF2944"/>
    <w:rsid w:val="00C0666A"/>
    <w:rsid w:val="00C11ECB"/>
    <w:rsid w:val="00C16EBB"/>
    <w:rsid w:val="00C60BD4"/>
    <w:rsid w:val="00C65326"/>
    <w:rsid w:val="00C81F5B"/>
    <w:rsid w:val="00C86DFC"/>
    <w:rsid w:val="00C94F4C"/>
    <w:rsid w:val="00CA0898"/>
    <w:rsid w:val="00CA248F"/>
    <w:rsid w:val="00CB15E0"/>
    <w:rsid w:val="00CC3BB2"/>
    <w:rsid w:val="00CD763B"/>
    <w:rsid w:val="00CE4EC2"/>
    <w:rsid w:val="00CE5B45"/>
    <w:rsid w:val="00CE6BBC"/>
    <w:rsid w:val="00CF37A9"/>
    <w:rsid w:val="00D569F3"/>
    <w:rsid w:val="00D60A12"/>
    <w:rsid w:val="00D647E7"/>
    <w:rsid w:val="00D90E8B"/>
    <w:rsid w:val="00D9312D"/>
    <w:rsid w:val="00DA2EF3"/>
    <w:rsid w:val="00DA7B45"/>
    <w:rsid w:val="00DB4621"/>
    <w:rsid w:val="00DC7120"/>
    <w:rsid w:val="00DE00E0"/>
    <w:rsid w:val="00E048A1"/>
    <w:rsid w:val="00E06F9E"/>
    <w:rsid w:val="00E134D2"/>
    <w:rsid w:val="00E21349"/>
    <w:rsid w:val="00E235C0"/>
    <w:rsid w:val="00E56BED"/>
    <w:rsid w:val="00E6148C"/>
    <w:rsid w:val="00EA3BD3"/>
    <w:rsid w:val="00EA76FA"/>
    <w:rsid w:val="00EB07DC"/>
    <w:rsid w:val="00EB6E1C"/>
    <w:rsid w:val="00EC7091"/>
    <w:rsid w:val="00EF1C4F"/>
    <w:rsid w:val="00EF55F8"/>
    <w:rsid w:val="00F12E8C"/>
    <w:rsid w:val="00F15F54"/>
    <w:rsid w:val="00F33A97"/>
    <w:rsid w:val="00F54841"/>
    <w:rsid w:val="00F549B8"/>
    <w:rsid w:val="00F80F4E"/>
    <w:rsid w:val="00F93E91"/>
    <w:rsid w:val="00FA5BEC"/>
    <w:rsid w:val="00FE28F3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A9316"/>
  <w15:docId w15:val="{B75C0337-E9C2-4A10-AFB7-057CDA1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B419A8"/>
    <w:rPr>
      <w:color w:val="0000FF"/>
      <w:u w:val="single"/>
    </w:rPr>
  </w:style>
  <w:style w:type="table" w:styleId="a4">
    <w:name w:val="Table Grid"/>
    <w:basedOn w:val="a1"/>
    <w:uiPriority w:val="99"/>
    <w:locked/>
    <w:rsid w:val="00B419A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locked/>
    <w:rsid w:val="00F54841"/>
    <w:rPr>
      <w:b/>
      <w:bCs/>
    </w:rPr>
  </w:style>
  <w:style w:type="character" w:customStyle="1" w:styleId="2">
    <w:name w:val="Основной текст2"/>
    <w:uiPriority w:val="99"/>
    <w:rsid w:val="00F54841"/>
    <w:rPr>
      <w:rFonts w:ascii="Lucida Sans Unicode" w:hAnsi="Lucida Sans Unicode" w:cs="Lucida Sans Unicode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paragraph" w:styleId="a6">
    <w:name w:val="Normal (Web)"/>
    <w:basedOn w:val="a"/>
    <w:uiPriority w:val="99"/>
    <w:rsid w:val="00F54841"/>
    <w:pPr>
      <w:suppressAutoHyphens/>
      <w:spacing w:before="280" w:after="280"/>
    </w:pPr>
    <w:rPr>
      <w:rFonts w:eastAsia="Calibri"/>
      <w:lang w:eastAsia="ar-SA"/>
    </w:rPr>
  </w:style>
  <w:style w:type="paragraph" w:customStyle="1" w:styleId="1">
    <w:name w:val="Обычный1"/>
    <w:uiPriority w:val="99"/>
    <w:rsid w:val="00F54841"/>
    <w:pPr>
      <w:widowControl w:val="0"/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99"/>
    <w:rsid w:val="00F5484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Основной текст5"/>
    <w:basedOn w:val="a"/>
    <w:uiPriority w:val="99"/>
    <w:rsid w:val="00F54841"/>
    <w:pPr>
      <w:widowControl w:val="0"/>
      <w:shd w:val="clear" w:color="auto" w:fill="FFFFFF"/>
      <w:suppressAutoHyphens/>
      <w:spacing w:line="240" w:lineRule="atLeast"/>
      <w:jc w:val="both"/>
    </w:pPr>
    <w:rPr>
      <w:rFonts w:ascii="Lucida Sans Unicode" w:hAnsi="Lucida Sans Unicode" w:cs="Lucida Sans Unicode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rsid w:val="00F54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EF1C4F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54841"/>
  </w:style>
  <w:style w:type="paragraph" w:styleId="aa">
    <w:name w:val="List Paragraph"/>
    <w:basedOn w:val="a"/>
    <w:uiPriority w:val="99"/>
    <w:qFormat/>
    <w:rsid w:val="00BF2944"/>
    <w:pPr>
      <w:spacing w:after="200" w:line="252" w:lineRule="auto"/>
      <w:ind w:left="720"/>
    </w:pPr>
    <w:rPr>
      <w:rFonts w:ascii="Cambria" w:eastAsia="Calibri" w:hAnsi="Cambria" w:cs="Cambria"/>
      <w:sz w:val="22"/>
      <w:szCs w:val="22"/>
      <w:lang w:val="en-US" w:eastAsia="en-US"/>
    </w:rPr>
  </w:style>
  <w:style w:type="character" w:customStyle="1" w:styleId="FontStyle12">
    <w:name w:val="Font Style12"/>
    <w:uiPriority w:val="99"/>
    <w:rsid w:val="00BF29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BF2944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F294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BF294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BF2944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BF2944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BF2944"/>
    <w:pPr>
      <w:widowControl w:val="0"/>
      <w:suppressAutoHyphens/>
      <w:autoSpaceDE w:val="0"/>
      <w:spacing w:line="326" w:lineRule="exact"/>
      <w:ind w:firstLine="934"/>
      <w:jc w:val="both"/>
    </w:pPr>
    <w:rPr>
      <w:lang w:eastAsia="zh-CN"/>
    </w:rPr>
  </w:style>
  <w:style w:type="paragraph" w:customStyle="1" w:styleId="Default">
    <w:name w:val="Default"/>
    <w:uiPriority w:val="99"/>
    <w:rsid w:val="00BF29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rsid w:val="009643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F1C4F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2931</Words>
  <Characters>16710</Characters>
  <Application>Microsoft Office Word</Application>
  <DocSecurity>0</DocSecurity>
  <Lines>139</Lines>
  <Paragraphs>39</Paragraphs>
  <ScaleCrop>false</ScaleCrop>
  <Company>DG Win&amp;Soft</Company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Ирина Романцова</cp:lastModifiedBy>
  <cp:revision>7</cp:revision>
  <cp:lastPrinted>2018-04-19T06:15:00Z</cp:lastPrinted>
  <dcterms:created xsi:type="dcterms:W3CDTF">2018-04-18T11:52:00Z</dcterms:created>
  <dcterms:modified xsi:type="dcterms:W3CDTF">2018-07-27T12:39:00Z</dcterms:modified>
</cp:coreProperties>
</file>